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57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  <w:bookmarkStart w:id="0" w:name="_GoBack"/>
      <w:bookmarkEnd w:id="0"/>
    </w:p>
    <w:p w:rsidR="004B3557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4B3557" w:rsidRPr="00643234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643234">
        <w:rPr>
          <w:rFonts w:ascii="TH SarabunIT๙" w:eastAsia="Cordia New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-752475</wp:posOffset>
            </wp:positionV>
            <wp:extent cx="981075" cy="1038225"/>
            <wp:effectExtent l="0" t="0" r="9525" b="9525"/>
            <wp:wrapNone/>
            <wp:docPr id="1" name="รูปภาพ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16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557" w:rsidRPr="00643234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4B3557" w:rsidRPr="00643234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6432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ประกาศองค์การบริหารส่วนตำบลเมืองน้อย</w:t>
      </w:r>
    </w:p>
    <w:p w:rsidR="004B3557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432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เรื่อง   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ผลการดำเนินงานผู้มาร้องเรียนการทุจริต  ประจำปีงบประมาณ  2564</w:t>
      </w:r>
    </w:p>
    <w:p w:rsidR="004B3557" w:rsidRPr="00643234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(1  ตุลาคม  2563  -  3</w:t>
      </w:r>
      <w:r w:rsidR="000A79D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มีนาคม  2564)</w:t>
      </w:r>
    </w:p>
    <w:p w:rsidR="004B3557" w:rsidRPr="00643234" w:rsidRDefault="004B3557" w:rsidP="004B355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16"/>
          <w:szCs w:val="16"/>
        </w:rPr>
      </w:pPr>
      <w:r w:rsidRPr="00643234">
        <w:rPr>
          <w:rFonts w:ascii="TH SarabunIT๙" w:eastAsia="Cordia New" w:hAnsi="TH SarabunIT๙" w:cs="TH SarabunIT๙"/>
          <w:b/>
          <w:bCs/>
          <w:sz w:val="32"/>
          <w:szCs w:val="32"/>
        </w:rPr>
        <w:t>…………………………………….</w:t>
      </w:r>
    </w:p>
    <w:p w:rsidR="004B3557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>ตาม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องค์การบริหารส่วนตำบลเมืองน้อย  ได้จัดตั้งศูนย์รับเรื่องราวร้องทุกข์ประจำองค์การบริหารส่วนตำบลเมืองน้อย  ขึ้นภายในสำนักงานปลัดองค์การบริหารส่วนตำบลเมืองน้อย  โดยมีวัตถุประสงค์เพื่อเป็นช่องทางหนึ่งที่ประชาชนสามารถมีส่วนร่วมในการแสดงความคิดเห็น  การสะท้อนปัญหาความต้องการความเดือดร้อนต่าง  ๆ  ที่ได้รับตลอดจนเพื่อร่วมกันตรวจสอบความถูกต้องและความโปร่งใสขององค์การบริหารส่วนตำบลเมืองน้อย  ในการดำเนินการโครงการต่าง  ๆ  ในเขตพื้นที่/หมู่บ้านที่เกี่ยวข้องกุบขั้นตอนและกระบวนการจัดซื้อจัดจ้างการให้บริการปัญหาอื่น  ๆ  โดยผ่านช่องทาง  ดังนี้</w:t>
      </w:r>
    </w:p>
    <w:p w:rsidR="004B3557" w:rsidRPr="00643234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1.  แจ้งด้วยตนเองโดยตรง  แจ้งได้ที่ศูนย์รับเรื่องราวร้องทุกข์  สำนักงานปลัด  องค์การบริหารส่วนตำบลเมืองน้อย  อำเภอ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กันทรา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</w:t>
      </w:r>
      <w:proofErr w:type="spellEnd"/>
    </w:p>
    <w:p w:rsidR="004B3557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  ทางโทรศัพท์  หมายเลข  045-812012</w:t>
      </w:r>
    </w:p>
    <w:p w:rsidR="004B3557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3.  ทางเว็บไซต์องค์การบริหารส่วนตำบลเมืองน้อย  </w:t>
      </w:r>
      <w:hyperlink r:id="rId6" w:history="1">
        <w:r w:rsidRPr="00D00E7F">
          <w:rPr>
            <w:rStyle w:val="a6"/>
            <w:rFonts w:ascii="TH SarabunIT๙" w:eastAsia="Cordia New" w:hAnsi="TH SarabunIT๙" w:cs="TH SarabunIT๙"/>
            <w:sz w:val="32"/>
            <w:szCs w:val="32"/>
          </w:rPr>
          <w:t>www.muangnoi.go.th</w:t>
        </w:r>
      </w:hyperlink>
    </w:p>
    <w:p w:rsidR="000A79D9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4.  </w:t>
      </w:r>
      <w:proofErr w:type="gramStart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ทาง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เฟสบุ๊ค</w:t>
      </w:r>
      <w:proofErr w:type="spellEnd"/>
      <w:proofErr w:type="gram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.เมืองน้อย</w:t>
      </w:r>
      <w:r w:rsidR="000A79D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อำเภอ</w:t>
      </w:r>
      <w:proofErr w:type="spellStart"/>
      <w:r w:rsidR="000A79D9">
        <w:rPr>
          <w:rFonts w:ascii="TH SarabunIT๙" w:eastAsia="Cordia New" w:hAnsi="TH SarabunIT๙" w:cs="TH SarabunIT๙" w:hint="cs"/>
          <w:sz w:val="32"/>
          <w:szCs w:val="32"/>
          <w:cs/>
        </w:rPr>
        <w:t>กันทรา</w:t>
      </w:r>
      <w:proofErr w:type="spellEnd"/>
      <w:r w:rsidR="000A79D9">
        <w:rPr>
          <w:rFonts w:ascii="TH SarabunIT๙" w:eastAsia="Cordia New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 w:rsidR="000A79D9">
        <w:rPr>
          <w:rFonts w:ascii="TH SarabunIT๙" w:eastAsia="Cordia New" w:hAnsi="TH SarabunIT๙" w:cs="TH SarabunIT๙" w:hint="cs"/>
          <w:sz w:val="32"/>
          <w:szCs w:val="32"/>
          <w:cs/>
        </w:rPr>
        <w:t>เกษ</w:t>
      </w:r>
      <w:proofErr w:type="spellEnd"/>
    </w:p>
    <w:p w:rsidR="000A79D9" w:rsidRDefault="000A79D9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5.  ทางไปรษณีย์  ศูนย์รับเรื่องราวร้องทุกข์  สำนักงานปลัดองค์การบริหารส่วนตำบล    เมืองน้อย  155  หมู่ที่  1  ตำบลเมืองน้อย  อำเภอ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กันทรา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>รมย์  จังหวัดศรีสะ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เกษ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33130</w:t>
      </w:r>
    </w:p>
    <w:p w:rsidR="000A79D9" w:rsidRDefault="000A79D9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6.  ส่งทางตู้แสดงความคิดเห็น  ซึ่งติดตั้งไว้หน้าประตูทางเขาอาคารองค์การบริหารส่วนตำบลเมืองน้อย</w:t>
      </w:r>
    </w:p>
    <w:p w:rsidR="004B3557" w:rsidRPr="00643234" w:rsidRDefault="000A79D9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>องค์การบริหารส่วนตำบลเมืองน้อย  จึงขอสรุปผลการดำเนินงานจำนวนผู้มาร้องเรียนการทุจริตประจำปีงบประมาณ  พ.ศ.  2563  (1  ตุลาคม  2563  -  30  มีนาคม  2564)  รายละเอียด    แนบท้ายประกาศนี้</w:t>
      </w:r>
      <w:r w:rsidR="004B355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</w:p>
    <w:p w:rsidR="004B3557" w:rsidRPr="00643234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 w:hint="cs"/>
          <w:sz w:val="16"/>
          <w:szCs w:val="16"/>
          <w:cs/>
        </w:rPr>
        <w:tab/>
      </w:r>
    </w:p>
    <w:p w:rsidR="004B3557" w:rsidRPr="00643234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4B3557" w:rsidRPr="00643234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643234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643234">
        <w:rPr>
          <w:rFonts w:ascii="TH SarabunIT๙" w:eastAsia="Cordia New" w:hAnsi="TH SarabunIT๙" w:cs="TH SarabunIT๙"/>
          <w:sz w:val="16"/>
          <w:szCs w:val="16"/>
          <w:cs/>
        </w:rPr>
        <w:tab/>
      </w:r>
      <w:r w:rsidRPr="00643234">
        <w:rPr>
          <w:rFonts w:ascii="TH SarabunIT๙" w:eastAsia="Cordia New" w:hAnsi="TH SarabunIT๙" w:cs="TH SarabunIT๙"/>
          <w:sz w:val="16"/>
          <w:szCs w:val="16"/>
          <w:cs/>
        </w:rPr>
        <w:tab/>
      </w:r>
    </w:p>
    <w:p w:rsidR="004B3557" w:rsidRPr="00643234" w:rsidRDefault="004B3557" w:rsidP="004B3557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643234">
        <w:rPr>
          <w:rFonts w:ascii="TH SarabunIT๙" w:eastAsia="Cordia New" w:hAnsi="TH SarabunIT๙" w:cs="TH SarabunIT๙"/>
          <w:sz w:val="32"/>
          <w:szCs w:val="32"/>
        </w:rPr>
        <w:tab/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ณ  วันที่  </w:t>
      </w:r>
      <w:r w:rsidR="000A79D9">
        <w:rPr>
          <w:rFonts w:ascii="TH SarabunIT๙" w:eastAsia="Cordia New" w:hAnsi="TH SarabunIT๙" w:cs="TH SarabunIT๙" w:hint="cs"/>
          <w:sz w:val="32"/>
          <w:szCs w:val="32"/>
          <w:cs/>
        </w:rPr>
        <w:t>30</w:t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 xml:space="preserve">  เดือน</w:t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0A79D9">
        <w:rPr>
          <w:rFonts w:ascii="TH SarabunIT๙" w:eastAsia="Cordia New" w:hAnsi="TH SarabunIT๙" w:cs="TH SarabunIT๙" w:hint="cs"/>
          <w:sz w:val="32"/>
          <w:szCs w:val="32"/>
          <w:cs/>
        </w:rPr>
        <w:t>มีนาคม</w:t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>พ</w:t>
      </w:r>
      <w:r w:rsidRPr="00643234">
        <w:rPr>
          <w:rFonts w:ascii="TH SarabunIT๙" w:eastAsia="Cordia New" w:hAnsi="TH SarabunIT๙" w:cs="TH SarabunIT๙"/>
          <w:sz w:val="32"/>
          <w:szCs w:val="32"/>
        </w:rPr>
        <w:t>.</w:t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>ศ</w:t>
      </w:r>
      <w:r w:rsidRPr="00643234">
        <w:rPr>
          <w:rFonts w:ascii="TH SarabunIT๙" w:eastAsia="Cordia New" w:hAnsi="TH SarabunIT๙" w:cs="TH SarabunIT๙"/>
          <w:sz w:val="32"/>
          <w:szCs w:val="32"/>
        </w:rPr>
        <w:t>. 2564</w:t>
      </w:r>
    </w:p>
    <w:p w:rsidR="004B3557" w:rsidRPr="00643234" w:rsidRDefault="004B3557" w:rsidP="004B3557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4B3557" w:rsidRPr="00643234" w:rsidRDefault="004B3557" w:rsidP="004B3557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:rsidR="004B3557" w:rsidRPr="00643234" w:rsidRDefault="004B3557" w:rsidP="004B35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3234">
        <w:rPr>
          <w:rFonts w:ascii="Angsana New" w:eastAsia="DotumChe" w:hAnsi="Cordia New" w:cs="Angsana New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14573FC" wp14:editId="107F7E50">
            <wp:simplePos x="0" y="0"/>
            <wp:positionH relativeFrom="column">
              <wp:posOffset>3571240</wp:posOffset>
            </wp:positionH>
            <wp:positionV relativeFrom="paragraph">
              <wp:posOffset>69215</wp:posOffset>
            </wp:positionV>
            <wp:extent cx="1285875" cy="39052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557" w:rsidRPr="00643234" w:rsidRDefault="004B3557" w:rsidP="004B3557">
      <w:pPr>
        <w:spacing w:after="0" w:line="240" w:lineRule="auto"/>
        <w:ind w:left="4320"/>
        <w:rPr>
          <w:rFonts w:ascii="TH SarabunIT๙" w:eastAsia="Cordia New" w:hAnsi="TH SarabunIT๙" w:cs="TH SarabunIT๙"/>
          <w:sz w:val="32"/>
          <w:szCs w:val="32"/>
        </w:rPr>
      </w:pPr>
      <w:r w:rsidRPr="00643234">
        <w:rPr>
          <w:rFonts w:ascii="TH SarabunIT๙" w:eastAsia="Cordia New" w:hAnsi="TH SarabunIT๙" w:cs="TH SarabunIT๙"/>
          <w:sz w:val="32"/>
          <w:szCs w:val="32"/>
        </w:rPr>
        <w:t xml:space="preserve">      (</w:t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643234">
        <w:rPr>
          <w:rFonts w:ascii="TH SarabunIT๙" w:eastAsia="Cordia New" w:hAnsi="TH SarabunIT๙" w:cs="TH SarabunIT๙"/>
          <w:sz w:val="32"/>
          <w:szCs w:val="32"/>
        </w:rPr>
        <w:t>)</w:t>
      </w:r>
    </w:p>
    <w:p w:rsidR="004B3557" w:rsidRPr="00643234" w:rsidRDefault="004B3557" w:rsidP="004B3557">
      <w:pPr>
        <w:spacing w:after="0" w:line="240" w:lineRule="auto"/>
        <w:ind w:left="3600"/>
        <w:rPr>
          <w:rFonts w:ascii="TH SarabunIT๙" w:eastAsia="Cordia New" w:hAnsi="TH SarabunIT๙" w:cs="TH SarabunIT๙"/>
          <w:sz w:val="32"/>
          <w:szCs w:val="32"/>
        </w:rPr>
      </w:pPr>
      <w:r w:rsidRPr="00643234">
        <w:rPr>
          <w:rFonts w:ascii="TH SarabunIT๙" w:eastAsia="Cordia New" w:hAnsi="TH SarabunIT๙" w:cs="TH SarabunIT๙"/>
          <w:sz w:val="32"/>
          <w:szCs w:val="32"/>
        </w:rPr>
        <w:t xml:space="preserve">            </w:t>
      </w:r>
      <w:r w:rsidRPr="00643234">
        <w:rPr>
          <w:rFonts w:ascii="TH SarabunIT๙" w:eastAsia="Cordia New" w:hAnsi="TH SarabunIT๙" w:cs="TH SarabunIT๙"/>
          <w:sz w:val="32"/>
          <w:szCs w:val="32"/>
        </w:rPr>
        <w:tab/>
        <w:t xml:space="preserve">          (</w:t>
      </w:r>
      <w:proofErr w:type="gramStart"/>
      <w:r w:rsidRPr="00643234">
        <w:rPr>
          <w:rFonts w:ascii="TH SarabunIT๙" w:eastAsia="Cordia New" w:hAnsi="TH SarabunIT๙" w:cs="TH SarabunIT๙"/>
          <w:sz w:val="32"/>
          <w:szCs w:val="32"/>
          <w:cs/>
        </w:rPr>
        <w:t>นาย</w:t>
      </w:r>
      <w:r w:rsidRPr="00643234">
        <w:rPr>
          <w:rFonts w:ascii="TH SarabunIT๙" w:eastAsia="Cordia New" w:hAnsi="TH SarabunIT๙" w:cs="TH SarabunIT๙" w:hint="cs"/>
          <w:sz w:val="32"/>
          <w:szCs w:val="32"/>
          <w:cs/>
        </w:rPr>
        <w:t>ไพบูลย์  คำศรี</w:t>
      </w:r>
      <w:proofErr w:type="gramEnd"/>
      <w:r w:rsidRPr="00643234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4B3557" w:rsidRPr="00643234" w:rsidRDefault="004B3557" w:rsidP="004B3557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643234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                                                                </w:t>
      </w:r>
      <w:r w:rsidRPr="00643234">
        <w:rPr>
          <w:rFonts w:ascii="TH SarabunIT๙" w:eastAsia="Cordia New" w:hAnsi="TH SarabunIT๙" w:cs="TH SarabunIT๙"/>
          <w:sz w:val="32"/>
          <w:szCs w:val="32"/>
          <w:cs/>
        </w:rPr>
        <w:t>นายกองค์การบริหารส่วนตำบลเมืองน้อย</w:t>
      </w:r>
    </w:p>
    <w:p w:rsidR="004B3557" w:rsidRPr="00643234" w:rsidRDefault="004B3557" w:rsidP="004B355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4B3557" w:rsidRPr="00643234" w:rsidRDefault="004B3557" w:rsidP="004B3557">
      <w:pPr>
        <w:spacing w:after="0" w:line="240" w:lineRule="auto"/>
        <w:rPr>
          <w:rFonts w:ascii="TH SarabunIT๙" w:eastAsia="Cordia New" w:hAnsi="TH SarabunIT๙" w:cs="TH SarabunIT๙"/>
          <w:sz w:val="28"/>
        </w:rPr>
      </w:pPr>
    </w:p>
    <w:p w:rsidR="004B3557" w:rsidRDefault="004B3557" w:rsidP="004B3557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92A43" w:rsidRDefault="00092A43" w:rsidP="004B3557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92A43" w:rsidRDefault="00092A43" w:rsidP="004B3557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092A43" w:rsidRDefault="00092A43" w:rsidP="004B3557">
      <w:pPr>
        <w:spacing w:after="0" w:line="240" w:lineRule="auto"/>
        <w:rPr>
          <w:rFonts w:ascii="Cordia New" w:eastAsia="Cordia New" w:hAnsi="Cordia New" w:cs="Cordia New"/>
          <w:sz w:val="28"/>
        </w:rPr>
      </w:pPr>
    </w:p>
    <w:p w:rsidR="00615672" w:rsidRDefault="00615672" w:rsidP="00092A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615672" w:rsidRDefault="00615672" w:rsidP="00092A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092A43" w:rsidRPr="00092A43" w:rsidRDefault="00092A43" w:rsidP="00092A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2A4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ข้อมูลเชิงสถิติเรื่องการร้องเรียน</w:t>
      </w:r>
      <w:r w:rsidR="007167BC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การทุจริต</w:t>
      </w:r>
      <w:r w:rsidRPr="00092A4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ประจำปีงบประมาณ  2564</w:t>
      </w:r>
    </w:p>
    <w:p w:rsidR="00092A43" w:rsidRDefault="00092A43" w:rsidP="00092A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2A4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(1  ตุลาคม  2563  -  30  มีนาคม  2564)</w:t>
      </w:r>
    </w:p>
    <w:p w:rsidR="00615672" w:rsidRDefault="00615672" w:rsidP="00092A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615672" w:rsidRDefault="00615672" w:rsidP="00092A43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tbl>
      <w:tblPr>
        <w:tblStyle w:val="a7"/>
        <w:tblW w:w="10207" w:type="dxa"/>
        <w:tblInd w:w="-318" w:type="dxa"/>
        <w:tblLook w:val="04A0" w:firstRow="1" w:lastRow="0" w:firstColumn="1" w:lastColumn="0" w:noHBand="0" w:noVBand="1"/>
      </w:tblPr>
      <w:tblGrid>
        <w:gridCol w:w="2127"/>
        <w:gridCol w:w="1418"/>
        <w:gridCol w:w="1701"/>
        <w:gridCol w:w="1701"/>
        <w:gridCol w:w="1559"/>
        <w:gridCol w:w="1701"/>
      </w:tblGrid>
      <w:tr w:rsidR="00615672" w:rsidRPr="00615672" w:rsidTr="00615672">
        <w:tc>
          <w:tcPr>
            <w:tcW w:w="2127" w:type="dxa"/>
            <w:vMerge w:val="restart"/>
            <w:vAlign w:val="center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เดือน/ปี  พ.ศ.</w:t>
            </w:r>
          </w:p>
        </w:tc>
        <w:tc>
          <w:tcPr>
            <w:tcW w:w="1418" w:type="dxa"/>
            <w:vMerge w:val="restart"/>
            <w:vAlign w:val="center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</w:t>
            </w:r>
          </w:p>
        </w:tc>
        <w:tc>
          <w:tcPr>
            <w:tcW w:w="4961" w:type="dxa"/>
            <w:gridSpan w:val="3"/>
            <w:vAlign w:val="center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ประเภทเรื่อง</w:t>
            </w:r>
          </w:p>
        </w:tc>
        <w:tc>
          <w:tcPr>
            <w:tcW w:w="1701" w:type="dxa"/>
            <w:vMerge w:val="restart"/>
            <w:vAlign w:val="center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15672" w:rsidRPr="00615672" w:rsidTr="00615672">
        <w:tc>
          <w:tcPr>
            <w:tcW w:w="2127" w:type="dxa"/>
            <w:vMerge/>
          </w:tcPr>
          <w:p w:rsidR="00615672" w:rsidRP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615672" w:rsidRP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567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</w:p>
        </w:tc>
        <w:tc>
          <w:tcPr>
            <w:tcW w:w="1701" w:type="dxa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567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1559" w:type="dxa"/>
          </w:tcPr>
          <w:p w:rsidR="00615672" w:rsidRPr="00615672" w:rsidRDefault="00615672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615672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ปัญหาอื่นๆ</w:t>
            </w:r>
          </w:p>
        </w:tc>
        <w:tc>
          <w:tcPr>
            <w:tcW w:w="1701" w:type="dxa"/>
            <w:vMerge/>
          </w:tcPr>
          <w:p w:rsidR="00615672" w:rsidRP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15672" w:rsidRPr="00615672" w:rsidTr="00615672">
        <w:tc>
          <w:tcPr>
            <w:tcW w:w="2127" w:type="dxa"/>
          </w:tcPr>
          <w:p w:rsidR="00615672" w:rsidRP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ตุลาคม  2563</w:t>
            </w:r>
          </w:p>
        </w:tc>
        <w:tc>
          <w:tcPr>
            <w:tcW w:w="1418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615672" w:rsidRPr="00615672" w:rsidTr="00615672">
        <w:tc>
          <w:tcPr>
            <w:tcW w:w="2127" w:type="dxa"/>
          </w:tcPr>
          <w:p w:rsidR="00615672" w:rsidRP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พฤศจิกายน 2563</w:t>
            </w:r>
          </w:p>
        </w:tc>
        <w:tc>
          <w:tcPr>
            <w:tcW w:w="1418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615672" w:rsidRPr="00615672" w:rsidTr="00615672">
        <w:tc>
          <w:tcPr>
            <w:tcW w:w="2127" w:type="dxa"/>
          </w:tcPr>
          <w:p w:rsidR="00615672" w:rsidRP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ธันวาคม  2563</w:t>
            </w:r>
          </w:p>
        </w:tc>
        <w:tc>
          <w:tcPr>
            <w:tcW w:w="1418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615672" w:rsidRPr="00615672" w:rsidTr="00615672">
        <w:tc>
          <w:tcPr>
            <w:tcW w:w="2127" w:type="dxa"/>
          </w:tcPr>
          <w:p w:rsid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มกราคม  2564</w:t>
            </w:r>
          </w:p>
        </w:tc>
        <w:tc>
          <w:tcPr>
            <w:tcW w:w="1418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615672" w:rsidRPr="00615672" w:rsidTr="00615672">
        <w:tc>
          <w:tcPr>
            <w:tcW w:w="2127" w:type="dxa"/>
          </w:tcPr>
          <w:p w:rsid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กุมภาพันธ์  2564</w:t>
            </w:r>
          </w:p>
        </w:tc>
        <w:tc>
          <w:tcPr>
            <w:tcW w:w="1418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615672" w:rsidRPr="00615672" w:rsidTr="00615672">
        <w:tc>
          <w:tcPr>
            <w:tcW w:w="2127" w:type="dxa"/>
          </w:tcPr>
          <w:p w:rsidR="00615672" w:rsidRDefault="00615672" w:rsidP="00092A4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มีนาคม  2564</w:t>
            </w:r>
          </w:p>
        </w:tc>
        <w:tc>
          <w:tcPr>
            <w:tcW w:w="1418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615672" w:rsidRPr="00615672" w:rsidRDefault="007167BC" w:rsidP="00615672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</w:p>
        </w:tc>
      </w:tr>
      <w:tr w:rsidR="00024811" w:rsidRPr="00615672" w:rsidTr="00615672">
        <w:tc>
          <w:tcPr>
            <w:tcW w:w="2127" w:type="dxa"/>
          </w:tcPr>
          <w:p w:rsidR="00024811" w:rsidRPr="00024811" w:rsidRDefault="00024811" w:rsidP="0002481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024811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024811" w:rsidRPr="00024811" w:rsidRDefault="00024811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24811" w:rsidRPr="00024811" w:rsidRDefault="00024811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24811" w:rsidRPr="00024811" w:rsidRDefault="00024811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024811" w:rsidRPr="00024811" w:rsidRDefault="00024811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24811" w:rsidRPr="00024811" w:rsidRDefault="00024811" w:rsidP="0061567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092A43" w:rsidRPr="00092A43" w:rsidRDefault="00092A43" w:rsidP="00092A43">
      <w:pPr>
        <w:spacing w:after="0" w:line="240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5265AA" w:rsidRDefault="00500E47" w:rsidP="00092A43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615672" w:rsidRPr="00092A43" w:rsidRDefault="00615672" w:rsidP="0061567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2A4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ข้อมูลเชิงสถิติเรื่องการร้องเรียน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การทุจริต</w:t>
      </w:r>
      <w:r w:rsidR="007167BC"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ของหน่วยงานภายในสังกัดผ่านช่องทางต่างๆ</w:t>
      </w:r>
      <w:r w:rsidRPr="00092A4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ประจำปีงบประมาณ  2564</w:t>
      </w:r>
    </w:p>
    <w:p w:rsidR="00615672" w:rsidRDefault="00615672" w:rsidP="00615672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092A43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(1  ตุลาคม  2563  -  30  มีนาคม  2564)</w:t>
      </w:r>
    </w:p>
    <w:tbl>
      <w:tblPr>
        <w:tblStyle w:val="a7"/>
        <w:tblW w:w="10491" w:type="dxa"/>
        <w:tblInd w:w="-318" w:type="dxa"/>
        <w:tblLook w:val="04A0" w:firstRow="1" w:lastRow="0" w:firstColumn="1" w:lastColumn="0" w:noHBand="0" w:noVBand="1"/>
      </w:tblPr>
      <w:tblGrid>
        <w:gridCol w:w="993"/>
        <w:gridCol w:w="1626"/>
        <w:gridCol w:w="1151"/>
        <w:gridCol w:w="1154"/>
        <w:gridCol w:w="1456"/>
        <w:gridCol w:w="1843"/>
        <w:gridCol w:w="1417"/>
        <w:gridCol w:w="851"/>
      </w:tblGrid>
      <w:tr w:rsidR="00024811" w:rsidRPr="00024811" w:rsidTr="00024811">
        <w:tc>
          <w:tcPr>
            <w:tcW w:w="993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ลำดับที่</w:t>
            </w:r>
          </w:p>
        </w:tc>
        <w:tc>
          <w:tcPr>
            <w:tcW w:w="1626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สำนัก/กอง</w:t>
            </w:r>
          </w:p>
        </w:tc>
        <w:tc>
          <w:tcPr>
            <w:tcW w:w="1151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ติดต่อด้วยตนเอง</w:t>
            </w:r>
          </w:p>
        </w:tc>
        <w:tc>
          <w:tcPr>
            <w:tcW w:w="1154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ไปรษณีย์</w:t>
            </w:r>
          </w:p>
        </w:tc>
        <w:tc>
          <w:tcPr>
            <w:tcW w:w="1456" w:type="dxa"/>
          </w:tcPr>
          <w:p w:rsid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ตู้รับเรื่องราวร้องเรียน/</w:t>
            </w:r>
          </w:p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ร้องทุกข์</w:t>
            </w:r>
          </w:p>
        </w:tc>
        <w:tc>
          <w:tcPr>
            <w:tcW w:w="1843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เว็บไซต์/</w:t>
            </w:r>
            <w:proofErr w:type="spellStart"/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เฟสบุ๊ค</w:t>
            </w:r>
            <w:proofErr w:type="spellEnd"/>
          </w:p>
        </w:tc>
        <w:tc>
          <w:tcPr>
            <w:tcW w:w="1417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โทรศัพท์</w:t>
            </w:r>
          </w:p>
        </w:tc>
        <w:tc>
          <w:tcPr>
            <w:tcW w:w="851" w:type="dxa"/>
          </w:tcPr>
          <w:p w:rsidR="007167BC" w:rsidRPr="00024811" w:rsidRDefault="007167BC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อื่น  ๆ</w:t>
            </w:r>
          </w:p>
        </w:tc>
      </w:tr>
      <w:tr w:rsidR="00024811" w:rsidRPr="00024811" w:rsidTr="00024811">
        <w:tc>
          <w:tcPr>
            <w:tcW w:w="99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</w:t>
            </w:r>
          </w:p>
        </w:tc>
        <w:tc>
          <w:tcPr>
            <w:tcW w:w="1626" w:type="dxa"/>
          </w:tcPr>
          <w:p w:rsidR="007167BC" w:rsidRPr="00024811" w:rsidRDefault="00024811" w:rsidP="0061567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024811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สำนักงาน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ปลัด</w:t>
            </w:r>
          </w:p>
        </w:tc>
        <w:tc>
          <w:tcPr>
            <w:tcW w:w="11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24811" w:rsidRPr="00024811" w:rsidTr="00024811">
        <w:tc>
          <w:tcPr>
            <w:tcW w:w="99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</w:t>
            </w:r>
          </w:p>
        </w:tc>
        <w:tc>
          <w:tcPr>
            <w:tcW w:w="1626" w:type="dxa"/>
          </w:tcPr>
          <w:p w:rsidR="007167BC" w:rsidRPr="00024811" w:rsidRDefault="00024811" w:rsidP="0061567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</w:tc>
        <w:tc>
          <w:tcPr>
            <w:tcW w:w="11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24811" w:rsidRPr="00024811" w:rsidTr="00024811">
        <w:tc>
          <w:tcPr>
            <w:tcW w:w="99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</w:p>
        </w:tc>
        <w:tc>
          <w:tcPr>
            <w:tcW w:w="1626" w:type="dxa"/>
          </w:tcPr>
          <w:p w:rsidR="007167BC" w:rsidRPr="00024811" w:rsidRDefault="00024811" w:rsidP="00615672">
            <w:pPr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กองช่าง</w:t>
            </w:r>
          </w:p>
        </w:tc>
        <w:tc>
          <w:tcPr>
            <w:tcW w:w="11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24811" w:rsidRPr="00024811" w:rsidTr="00024811">
        <w:tc>
          <w:tcPr>
            <w:tcW w:w="99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</w:t>
            </w:r>
          </w:p>
        </w:tc>
        <w:tc>
          <w:tcPr>
            <w:tcW w:w="1626" w:type="dxa"/>
          </w:tcPr>
          <w:p w:rsidR="007167BC" w:rsidRPr="00024811" w:rsidRDefault="00024811" w:rsidP="00615672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กองการศึกษาฯ</w:t>
            </w:r>
          </w:p>
        </w:tc>
        <w:tc>
          <w:tcPr>
            <w:tcW w:w="11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7167BC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  <w:tr w:rsidR="00024811" w:rsidRPr="00024811" w:rsidTr="00024811">
        <w:tc>
          <w:tcPr>
            <w:tcW w:w="2619" w:type="dxa"/>
            <w:gridSpan w:val="2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024811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1151" w:type="dxa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154" w:type="dxa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56" w:type="dxa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24811" w:rsidRPr="00024811" w:rsidRDefault="00024811" w:rsidP="00024811">
            <w:pPr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-</w:t>
            </w:r>
          </w:p>
        </w:tc>
      </w:tr>
    </w:tbl>
    <w:p w:rsidR="00615672" w:rsidRPr="00092A43" w:rsidRDefault="00615672" w:rsidP="00615672">
      <w:pPr>
        <w:rPr>
          <w:rFonts w:ascii="TH SarabunIT๙" w:hAnsi="TH SarabunIT๙" w:cs="TH SarabunIT๙"/>
          <w:b/>
          <w:bCs/>
          <w:sz w:val="28"/>
          <w:szCs w:val="36"/>
        </w:rPr>
      </w:pPr>
    </w:p>
    <w:sectPr w:rsidR="00615672" w:rsidRPr="00092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57"/>
    <w:rsid w:val="00024811"/>
    <w:rsid w:val="00092A43"/>
    <w:rsid w:val="000A79D9"/>
    <w:rsid w:val="0024344E"/>
    <w:rsid w:val="004B3557"/>
    <w:rsid w:val="00500E47"/>
    <w:rsid w:val="00615672"/>
    <w:rsid w:val="007167BC"/>
    <w:rsid w:val="00841294"/>
    <w:rsid w:val="00A0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57"/>
    <w:rPr>
      <w:rFonts w:asciiTheme="minorHAnsi" w:hAnsiTheme="minorHAnsi" w:cstheme="minorBidi"/>
      <w:b w:val="0"/>
      <w:bCs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557"/>
    <w:rPr>
      <w:rFonts w:ascii="Tahoma" w:hAnsi="Tahoma" w:cs="Angsana New"/>
      <w:b w:val="0"/>
      <w:bCs w:val="0"/>
      <w:sz w:val="16"/>
      <w:szCs w:val="20"/>
    </w:rPr>
  </w:style>
  <w:style w:type="paragraph" w:styleId="a5">
    <w:name w:val="List Paragraph"/>
    <w:basedOn w:val="a"/>
    <w:uiPriority w:val="34"/>
    <w:qFormat/>
    <w:rsid w:val="004B35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55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1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b/>
        <w:bCs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57"/>
    <w:rPr>
      <w:rFonts w:asciiTheme="minorHAnsi" w:hAnsiTheme="minorHAnsi" w:cstheme="minorBidi"/>
      <w:b w:val="0"/>
      <w:bCs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3557"/>
    <w:rPr>
      <w:rFonts w:ascii="Tahoma" w:hAnsi="Tahoma" w:cs="Angsana New"/>
      <w:b w:val="0"/>
      <w:bCs w:val="0"/>
      <w:sz w:val="16"/>
      <w:szCs w:val="20"/>
    </w:rPr>
  </w:style>
  <w:style w:type="paragraph" w:styleId="a5">
    <w:name w:val="List Paragraph"/>
    <w:basedOn w:val="a"/>
    <w:uiPriority w:val="34"/>
    <w:qFormat/>
    <w:rsid w:val="004B355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355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1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angnoi.go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</dc:creator>
  <cp:lastModifiedBy>M02</cp:lastModifiedBy>
  <cp:revision>5</cp:revision>
  <cp:lastPrinted>2021-03-31T02:30:00Z</cp:lastPrinted>
  <dcterms:created xsi:type="dcterms:W3CDTF">2021-03-08T07:41:00Z</dcterms:created>
  <dcterms:modified xsi:type="dcterms:W3CDTF">2021-03-31T02:30:00Z</dcterms:modified>
</cp:coreProperties>
</file>